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A85F" w14:textId="31BF0A21" w:rsidR="00434F02" w:rsidRPr="000B253E" w:rsidRDefault="008B6C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6C73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307D0" wp14:editId="210713A4">
                <wp:simplePos x="0" y="0"/>
                <wp:positionH relativeFrom="column">
                  <wp:posOffset>-914400</wp:posOffset>
                </wp:positionH>
                <wp:positionV relativeFrom="paragraph">
                  <wp:posOffset>8801100</wp:posOffset>
                </wp:positionV>
                <wp:extent cx="6957695" cy="8782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878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6EC28" w14:textId="77777777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6C7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Educación Profesional Continua</w:t>
                            </w:r>
                            <w:r w:rsidRPr="008B6C7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72E8EFA" w14:textId="77777777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6C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  La SAN organiza cada 2 años un </w:t>
                            </w:r>
                            <w:r w:rsidRPr="008B6C73">
                              <w:rPr>
                                <w:rFonts w:ascii="Arial" w:hAnsi="Arial" w:cs="Arial"/>
                                <w:b/>
                                <w:bCs/>
                                <w:color w:val="709FDB" w:themeColor="text2" w:themeTint="80"/>
                                <w:kern w:val="24"/>
                                <w:sz w:val="22"/>
                                <w:szCs w:val="22"/>
                              </w:rPr>
                              <w:t>Congreso de Nutrición</w:t>
                            </w:r>
                            <w:r w:rsidRPr="008B6C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además de </w:t>
                            </w:r>
                            <w:r w:rsidRPr="008B6C73">
                              <w:rPr>
                                <w:rFonts w:ascii="Arial" w:hAnsi="Arial" w:cs="Arial"/>
                                <w:b/>
                                <w:bCs/>
                                <w:color w:val="B7CFED" w:themeColor="text2" w:themeTint="40"/>
                                <w:kern w:val="24"/>
                                <w:sz w:val="22"/>
                                <w:szCs w:val="22"/>
                              </w:rPr>
                              <w:t xml:space="preserve">Jornadas periódicas de Nutrición </w:t>
                            </w:r>
                          </w:p>
                          <w:p w14:paraId="402FDB7F" w14:textId="77777777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6C73">
                              <w:rPr>
                                <w:rFonts w:ascii="Arial" w:hAnsi="Arial" w:cs="Arial"/>
                                <w:b/>
                                <w:bCs/>
                                <w:color w:val="B7CFED" w:themeColor="text2" w:themeTint="40"/>
                                <w:kern w:val="24"/>
                                <w:sz w:val="22"/>
                                <w:szCs w:val="22"/>
                              </w:rPr>
                              <w:t xml:space="preserve">Jornadas de Grupos de Trabajo </w:t>
                            </w:r>
                          </w:p>
                          <w:p w14:paraId="07046657" w14:textId="77777777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6C73">
                              <w:rPr>
                                <w:rFonts w:ascii="Arial" w:hAnsi="Arial" w:cs="Arial"/>
                                <w:b/>
                                <w:bCs/>
                                <w:color w:val="B7CFED" w:themeColor="text2" w:themeTint="40"/>
                                <w:kern w:val="24"/>
                                <w:sz w:val="22"/>
                                <w:szCs w:val="22"/>
                              </w:rPr>
                              <w:t>Diversos cursos en forma Presencial y también a Distancia</w:t>
                            </w:r>
                          </w:p>
                          <w:p w14:paraId="4ED6CADB" w14:textId="77777777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6C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 el fin de </w:t>
                            </w:r>
                            <w:r w:rsidRPr="008B6C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reunir a profesionales interesados en conocer y discutir las novedades </w:t>
                            </w:r>
                            <w:r w:rsidRPr="008B6C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del área.</w:t>
                            </w:r>
                          </w:p>
                          <w:p w14:paraId="213116B1" w14:textId="4508EAB0" w:rsidR="008B6C73" w:rsidRPr="008B6C73" w:rsidRDefault="008B6C73" w:rsidP="008B6C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71.95pt;margin-top:693pt;width:547.85pt;height:6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" filled="f" stroked="f">
                <v:textbox>
                  <w:txbxContent>
                    <w:p w14:paraId="43D6EC28" w14:textId="77777777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B6C7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Educación Profesional Continua</w:t>
                      </w:r>
                      <w:r w:rsidRPr="008B6C7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272E8EFA" w14:textId="77777777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6C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  La SAN organiza cada 2 años un </w:t>
                      </w:r>
                      <w:r w:rsidRPr="008B6C73">
                        <w:rPr>
                          <w:rFonts w:ascii="Arial" w:hAnsi="Arial" w:cs="Arial"/>
                          <w:b/>
                          <w:bCs/>
                          <w:color w:val="709FDB" w:themeColor="text2" w:themeTint="80"/>
                          <w:kern w:val="24"/>
                          <w:sz w:val="22"/>
                          <w:szCs w:val="22"/>
                        </w:rPr>
                        <w:t>Congreso de Nutrición</w:t>
                      </w:r>
                      <w:r w:rsidRPr="008B6C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además de </w:t>
                      </w:r>
                      <w:r w:rsidRPr="008B6C73">
                        <w:rPr>
                          <w:rFonts w:ascii="Arial" w:hAnsi="Arial" w:cs="Arial"/>
                          <w:b/>
                          <w:bCs/>
                          <w:color w:val="B7CFED" w:themeColor="text2" w:themeTint="40"/>
                          <w:kern w:val="24"/>
                          <w:sz w:val="22"/>
                          <w:szCs w:val="22"/>
                        </w:rPr>
                        <w:t xml:space="preserve">Jornadas periódicas de Nutrición </w:t>
                      </w:r>
                    </w:p>
                    <w:p w14:paraId="402FDB7F" w14:textId="77777777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6C73">
                        <w:rPr>
                          <w:rFonts w:ascii="Arial" w:hAnsi="Arial" w:cs="Arial"/>
                          <w:b/>
                          <w:bCs/>
                          <w:color w:val="B7CFED" w:themeColor="text2" w:themeTint="40"/>
                          <w:kern w:val="24"/>
                          <w:sz w:val="22"/>
                          <w:szCs w:val="22"/>
                        </w:rPr>
                        <w:t xml:space="preserve">Jornadas de Grupos de Trabajo </w:t>
                      </w:r>
                    </w:p>
                    <w:p w14:paraId="07046657" w14:textId="77777777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6C73">
                        <w:rPr>
                          <w:rFonts w:ascii="Arial" w:hAnsi="Arial" w:cs="Arial"/>
                          <w:b/>
                          <w:bCs/>
                          <w:color w:val="B7CFED" w:themeColor="text2" w:themeTint="40"/>
                          <w:kern w:val="24"/>
                          <w:sz w:val="22"/>
                          <w:szCs w:val="22"/>
                        </w:rPr>
                        <w:t>Diversos cursos en forma Presencial y también a Distancia</w:t>
                      </w:r>
                    </w:p>
                    <w:p w14:paraId="4ED6CADB" w14:textId="77777777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6C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 el fin de </w:t>
                      </w:r>
                      <w:r w:rsidRPr="008B6C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reunir a profesionales interesados en conocer y discutir las novedades </w:t>
                      </w:r>
                      <w:r w:rsidRPr="008B6C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del área.</w:t>
                      </w:r>
                    </w:p>
                    <w:p w14:paraId="213116B1" w14:textId="4508EAB0" w:rsidR="008B6C73" w:rsidRPr="008B6C73" w:rsidRDefault="008B6C73" w:rsidP="008B6C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C163E6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E643A" wp14:editId="10625190">
                <wp:simplePos x="0" y="0"/>
                <wp:positionH relativeFrom="column">
                  <wp:posOffset>-914400</wp:posOffset>
                </wp:positionH>
                <wp:positionV relativeFrom="paragraph">
                  <wp:posOffset>7543800</wp:posOffset>
                </wp:positionV>
                <wp:extent cx="7234555" cy="1219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555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BBAC4" w14:textId="77777777" w:rsid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SAN</w:t>
                            </w:r>
                          </w:p>
                          <w:p w14:paraId="2BEFC594" w14:textId="3C78B29E" w:rsidR="00C163E6" w:rsidRP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63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Actualizaciones Online = </w:t>
                            </w:r>
                            <w:proofErr w:type="spellStart"/>
                            <w:r w:rsidRPr="00C163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Newsletter</w:t>
                            </w:r>
                            <w:proofErr w:type="spellEnd"/>
                          </w:p>
                          <w:p w14:paraId="287B7BE9" w14:textId="77777777" w:rsidR="00C163E6" w:rsidRP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163E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 </w:t>
                            </w:r>
                          </w:p>
                          <w:p w14:paraId="244D5584" w14:textId="77777777" w:rsidR="00C163E6" w:rsidRP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163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Publica mensualmente una serie de revisiones originales sobre temas de nutrición, desarrolladas especialmente por expertos en la especialidad.</w:t>
                            </w:r>
                          </w:p>
                          <w:p w14:paraId="45D66173" w14:textId="7D6920D3" w:rsidR="00C163E6" w:rsidRP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163E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Cada revisión queda archivada,  permitiendo la consulta permanente.</w:t>
                            </w:r>
                          </w:p>
                          <w:p w14:paraId="4C6550F8" w14:textId="77777777" w:rsidR="00C163E6" w:rsidRPr="00C163E6" w:rsidRDefault="00C163E6" w:rsidP="00C163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C163E6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  <w:hyperlink r:id="rId7" w:history="1">
                              <w:r w:rsidRPr="00C163E6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actualizacionesonline@</w:t>
                              </w:r>
                            </w:hyperlink>
                            <w:hyperlink r:id="rId8" w:history="1">
                              <w:r w:rsidRPr="00C163E6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sanutricion.org.ar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-71.95pt;margin-top:594pt;width:569.65pt;height:9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" filled="f" stroked="f">
                <v:textbox style="mso-fit-shape-to-text:t">
                  <w:txbxContent>
                    <w:p w14:paraId="063BBAC4" w14:textId="77777777" w:rsidR="00C163E6" w:rsidRDefault="00C163E6" w:rsidP="00C163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SAN</w:t>
                      </w:r>
                    </w:p>
                    <w:p w14:paraId="2BEFC594" w14:textId="3C78B29E" w:rsidR="00C163E6" w:rsidRPr="00C163E6" w:rsidRDefault="00C163E6" w:rsidP="00C163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163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Actualizaciones Online = </w:t>
                      </w:r>
                      <w:proofErr w:type="spellStart"/>
                      <w:r w:rsidRPr="00C163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Newsletter</w:t>
                      </w:r>
                      <w:proofErr w:type="spellEnd"/>
                    </w:p>
                    <w:p w14:paraId="287B7BE9" w14:textId="77777777" w:rsidR="00C163E6" w:rsidRPr="00C163E6" w:rsidRDefault="00C163E6" w:rsidP="00C163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163E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 </w:t>
                      </w:r>
                    </w:p>
                    <w:p w14:paraId="244D5584" w14:textId="77777777" w:rsidR="00C163E6" w:rsidRPr="00C163E6" w:rsidRDefault="00C163E6" w:rsidP="00C163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163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Publica mensualmente una serie de revisiones originales sobre temas de nutrición, desarrolladas especialmente por expertos en la especialidad.</w:t>
                      </w:r>
                    </w:p>
                    <w:p w14:paraId="45D66173" w14:textId="7D6920D3" w:rsidR="00C163E6" w:rsidRPr="00C163E6" w:rsidRDefault="00C163E6" w:rsidP="00C163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163E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Cada revisión queda archivada,  permitiendo la consulta permanente.</w:t>
                      </w:r>
                    </w:p>
                    <w:p w14:paraId="4C6550F8" w14:textId="77777777" w:rsidR="00C163E6" w:rsidRPr="00C163E6" w:rsidRDefault="00C163E6" w:rsidP="00C163E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Pr="00C163E6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  <w:hyperlink r:id="rId10" w:history="1">
                        <w:r w:rsidRPr="00C163E6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actualizacionesonline@</w:t>
                        </w:r>
                      </w:hyperlink>
                      <w:hyperlink r:id="rId11" w:history="1">
                        <w:r w:rsidRPr="00C163E6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sanutricion.org.ar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  <w:r w:rsidRPr="00324897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9B81F" wp14:editId="08F45900">
                <wp:simplePos x="0" y="0"/>
                <wp:positionH relativeFrom="column">
                  <wp:posOffset>-914400</wp:posOffset>
                </wp:positionH>
                <wp:positionV relativeFrom="paragraph">
                  <wp:posOffset>5600700</wp:posOffset>
                </wp:positionV>
                <wp:extent cx="7395210" cy="18586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5210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51490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Motivos de la adopción </w:t>
                            </w:r>
                          </w:p>
                          <w:p w14:paraId="34A357F1" w14:textId="77777777" w:rsid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 las herramientas 2.0</w:t>
                            </w:r>
                          </w:p>
                          <w:p w14:paraId="12D6715A" w14:textId="77777777" w:rsid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F5BBBBB" w14:textId="797183B3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Accesibilidad</w:t>
                            </w: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los recursos están disponibles con solo conectarse a la Red.</w:t>
                            </w:r>
                          </w:p>
                          <w:p w14:paraId="0D3DE6AE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Sincronía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: poder establecer con rapidez conversaciones con otras personas. </w:t>
                            </w:r>
                          </w:p>
                          <w:p w14:paraId="1AC74A59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Claves comunes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: gran cantidad de recursos disponibles, con muchas oportunidades de interacción con interlocutores que comparten intereses.</w:t>
                            </w:r>
                          </w:p>
                          <w:p w14:paraId="6A7C0774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Tecnología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: que permite la conexión continua y móvil.</w:t>
                            </w:r>
                          </w:p>
                          <w:p w14:paraId="3336E627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Anonimato (virtualización)</w:t>
                            </w: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desinhibe acciones (buscar, hablar o compartir información sobre ciertos temas) y facilita las relaciones sociales.</w:t>
                            </w:r>
                          </w:p>
                          <w:p w14:paraId="5C28270E" w14:textId="77777777" w:rsidR="00324897" w:rsidRPr="00324897" w:rsidRDefault="00324897" w:rsidP="003248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Elección de privacidad</w:t>
                            </w:r>
                            <w:r w:rsidRPr="0032489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2489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posibilidades de diferentes grados de privacidad para grupos</w:t>
                            </w:r>
                            <w:r w:rsidRPr="0032489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-71.95pt;margin-top:441pt;width:582.3pt;height:14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" filled="f" stroked="f">
                <v:textbox style="mso-fit-shape-to-text:t">
                  <w:txbxContent>
                    <w:p w14:paraId="71551490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Motivos de la adopción </w:t>
                      </w:r>
                    </w:p>
                    <w:p w14:paraId="34A357F1" w14:textId="77777777" w:rsidR="00324897" w:rsidRDefault="00324897" w:rsidP="003248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 las herramientas 2.0</w:t>
                      </w:r>
                    </w:p>
                    <w:p w14:paraId="12D6715A" w14:textId="77777777" w:rsid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 w14:paraId="4F5BBBBB" w14:textId="797183B3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Accesibilidad</w:t>
                      </w: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los recursos están disponibles con solo conectarse a la Red.</w:t>
                      </w:r>
                    </w:p>
                    <w:p w14:paraId="0D3DE6AE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Sincronía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: poder establecer con rapidez conversaciones con otras personas. </w:t>
                      </w:r>
                    </w:p>
                    <w:p w14:paraId="1AC74A59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Claves comunes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: gran cantidad de recursos disponibles, con muchas oportunidades de interacción con interlocutores que comparten intereses.</w:t>
                      </w:r>
                    </w:p>
                    <w:p w14:paraId="6A7C0774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Tecnología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: que permite la conexión continua y móvil.</w:t>
                      </w:r>
                    </w:p>
                    <w:p w14:paraId="3336E627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Anonimato (virtualización)</w:t>
                      </w: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desinhibe acciones (buscar, hablar o compartir información sobre ciertos temas) y facilita las relaciones sociales.</w:t>
                      </w:r>
                    </w:p>
                    <w:p w14:paraId="5C28270E" w14:textId="77777777" w:rsidR="00324897" w:rsidRPr="00324897" w:rsidRDefault="00324897" w:rsidP="0032489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Elección de privacidad</w:t>
                      </w:r>
                      <w:r w:rsidRPr="00324897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32489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posibilidades de diferentes grados de privacidad para grupos</w:t>
                      </w:r>
                      <w:r w:rsidRPr="00324897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06473" w:rsidRPr="00506473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7854" wp14:editId="6529B05B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7276465" cy="1376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6465" cy="137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34F00F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Internet, información y comunicación</w:t>
                            </w:r>
                          </w:p>
                          <w:p w14:paraId="46EA63BD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Tanto los contenidos presentes en Internet como el número de usuarios que lo utilizan crece en progresión geométrica desde hace dos décadas. </w:t>
                            </w:r>
                          </w:p>
                          <w:p w14:paraId="29011FE8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La consultora Net </w:t>
                            </w:r>
                            <w:proofErr w:type="spellStart"/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Craft</w:t>
                            </w:r>
                            <w:proofErr w:type="spellEnd"/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estimó que en agosto del año 2010 existían más de 90 millones de páginas activas, estimándose en 1.800 millones los usuarios conectados. </w:t>
                            </w:r>
                          </w:p>
                          <w:p w14:paraId="2B31BD62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países como EEUU, más del 77% de habitantes (239 millones) tiene acceso a Internet. </w:t>
                            </w:r>
                          </w:p>
                          <w:p w14:paraId="2E3B11A0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 España, el 64,2% de la población mayor de 16 años utiliza Internet.</w:t>
                            </w:r>
                          </w:p>
                          <w:p w14:paraId="2B1FE35E" w14:textId="77777777" w:rsidR="00506473" w:rsidRPr="00506473" w:rsidRDefault="00506473" w:rsidP="005064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0647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Las características de Internet: </w:t>
                            </w:r>
                            <w:r w:rsidRPr="00506473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rapidez, comodidad, accesibilidad, actualización, bajo coste e interactividad.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62.95pt;margin-top:324pt;width:572.95pt;height:10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" filled="f" stroked="f">
                <v:textbox style="mso-fit-shape-to-text:t">
                  <w:txbxContent>
                    <w:p w14:paraId="6134F00F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Internet, información y comunicación</w:t>
                      </w:r>
                    </w:p>
                    <w:p w14:paraId="46EA63BD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Tanto los contenidos presentes en Internet como el número de usuarios que lo utilizan crece en progresión geométrica desde hace dos décadas. </w:t>
                      </w:r>
                    </w:p>
                    <w:p w14:paraId="29011FE8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La consultora Net </w:t>
                      </w:r>
                      <w:proofErr w:type="spellStart"/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Craft</w:t>
                      </w:r>
                      <w:proofErr w:type="spellEnd"/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estimó que en agosto del año 2010 existían más de 90 millones de páginas activas, estimándose en 1.800 millones los usuarios conectados. </w:t>
                      </w:r>
                    </w:p>
                    <w:p w14:paraId="2B31BD62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países como EEUU, más del 77% de habitantes (239 millones) tiene acceso a Internet. </w:t>
                      </w:r>
                    </w:p>
                    <w:p w14:paraId="2E3B11A0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 España, el 64,2% de la población mayor de 16 años utiliza Internet.</w:t>
                      </w:r>
                    </w:p>
                    <w:p w14:paraId="2B1FE35E" w14:textId="77777777" w:rsidR="00506473" w:rsidRPr="00506473" w:rsidRDefault="00506473" w:rsidP="0050647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0647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Las características de Internet: </w:t>
                      </w:r>
                      <w:r w:rsidRPr="00506473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rapidez, comodidad, accesibilidad, actualización, bajo coste e interactividad.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230" w:rsidRPr="00C63230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7DC45" wp14:editId="02CD2692">
                <wp:simplePos x="0" y="0"/>
                <wp:positionH relativeFrom="column">
                  <wp:posOffset>-800100</wp:posOffset>
                </wp:positionH>
                <wp:positionV relativeFrom="paragraph">
                  <wp:posOffset>2743200</wp:posOffset>
                </wp:positionV>
                <wp:extent cx="7211060" cy="12160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60" cy="1216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86066" w14:textId="77777777" w:rsidR="00C63230" w:rsidRPr="00C63230" w:rsidRDefault="00C63230" w:rsidP="00C6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6323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 mismo tiempo, esto hace que:</w:t>
                            </w:r>
                          </w:p>
                          <w:p w14:paraId="34B6D50A" w14:textId="77777777" w:rsidR="00C63230" w:rsidRPr="00C63230" w:rsidRDefault="00C63230" w:rsidP="00C6323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C6323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Las personas estén mejor informadas sobre la evidencia medica mas reciente, que puedan encontrar a gente con pensamientos, conocimientos y/o enfermedades en común.</w:t>
                            </w:r>
                          </w:p>
                          <w:p w14:paraId="6517AC02" w14:textId="77777777" w:rsidR="00C63230" w:rsidRPr="00C63230" w:rsidRDefault="00C63230" w:rsidP="00C6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6323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Creando un ecosistema de información y relaciones</w:t>
                            </w:r>
                            <w:r w:rsidRPr="00C63230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2EBE96" w14:textId="77777777" w:rsidR="00C63230" w:rsidRPr="00C63230" w:rsidRDefault="00C63230" w:rsidP="00C6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6323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el ambiente 2.0, estamos conviviendo entre personas que han comenzado su contacto con las tecnologías cuando los teléfonos celulares eran de tamaño de una caja de zapatos o aun mayores, junto con otras que ni siquiera llegaron a conocerlos y que portan celulares del tamaño de su dedo meñique.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-62.95pt;margin-top:3in;width:567.8pt;height:9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" filled="f" stroked="f">
                <v:textbox style="mso-fit-shape-to-text:t">
                  <w:txbxContent>
                    <w:p w14:paraId="14986066" w14:textId="77777777" w:rsidR="00C63230" w:rsidRPr="00C63230" w:rsidRDefault="00C63230" w:rsidP="00C6323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6323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 mismo tiempo, esto hace que:</w:t>
                      </w:r>
                    </w:p>
                    <w:p w14:paraId="34B6D50A" w14:textId="77777777" w:rsidR="00C63230" w:rsidRPr="00C63230" w:rsidRDefault="00C63230" w:rsidP="00C6323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C6323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Las personas estén mejor informadas sobre la evidencia medica mas reciente, que puedan encontrar a gente con pensamientos, conocimientos y/o enfermedades en común.</w:t>
                      </w:r>
                    </w:p>
                    <w:p w14:paraId="6517AC02" w14:textId="77777777" w:rsidR="00C63230" w:rsidRPr="00C63230" w:rsidRDefault="00C63230" w:rsidP="00C6323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63230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Creando un ecosistema de información y relaciones</w:t>
                      </w:r>
                      <w:r w:rsidRPr="00C63230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82EBE96" w14:textId="77777777" w:rsidR="00C63230" w:rsidRPr="00C63230" w:rsidRDefault="00C63230" w:rsidP="00C6323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6323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el ambiente 2.0, estamos conviviendo entre personas que han comenzado su contacto con las tecnologías cuando los teléfonos celulares eran de tamaño de una caja de zapatos o aun mayores, junto con otras que ni siquiera llegaron a conocerlos y que portan celulares del tamaño de su dedo meñique.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253E" w:rsidRPr="000B253E">
        <w:rPr>
          <w:rFonts w:ascii="Arial" w:hAnsi="Arial" w:cs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FD28" wp14:editId="2C8FCDA9">
                <wp:simplePos x="0" y="0"/>
                <wp:positionH relativeFrom="column">
                  <wp:posOffset>-824230</wp:posOffset>
                </wp:positionH>
                <wp:positionV relativeFrom="paragraph">
                  <wp:posOffset>930275</wp:posOffset>
                </wp:positionV>
                <wp:extent cx="7300595" cy="16986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0595" cy="169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9BB44" w14:textId="77777777" w:rsidR="000B253E" w:rsidRPr="000B253E" w:rsidRDefault="000B253E" w:rsidP="000B2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Como entender el 2.0</w:t>
                            </w:r>
                          </w:p>
                          <w:p w14:paraId="32B20D19" w14:textId="77777777" w:rsidR="000B253E" w:rsidRPr="000B253E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Nos desarrollamos en redes personales y profesionales dentro de un contexto social de convergencia cognitiva, cultural, tecnológica y generacional.</w:t>
                            </w:r>
                          </w:p>
                          <w:p w14:paraId="73AD5969" w14:textId="77777777" w:rsidR="000B253E" w:rsidRPr="000B253E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proofErr w:type="spellStart"/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ivimos</w:t>
                            </w:r>
                            <w:proofErr w:type="spellEnd"/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en una vida conectada.</w:t>
                            </w:r>
                          </w:p>
                          <w:p w14:paraId="5C4C0F79" w14:textId="77777777" w:rsidR="000B253E" w:rsidRPr="000B253E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Para ser </w:t>
                            </w: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2.0 necesitamos aceptar nuevos paradigmas.</w:t>
                            </w:r>
                          </w:p>
                          <w:p w14:paraId="6CFA7862" w14:textId="77777777" w:rsidR="000B253E" w:rsidRPr="000B253E" w:rsidRDefault="000B253E" w:rsidP="000B2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5FE9493A" w14:textId="77777777" w:rsidR="000B253E" w:rsidRPr="000B253E" w:rsidRDefault="000B253E" w:rsidP="000B2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 redes en general, siempre están generando y diseminando contenidos que pasan a ser uno de los principales activos y ejes conductores de las relaciones, conexiones y conocimiento que se producen en los ambientes 2.0.</w:t>
                            </w:r>
                          </w:p>
                          <w:p w14:paraId="13AB1934" w14:textId="77777777" w:rsidR="000B253E" w:rsidRPr="000B253E" w:rsidRDefault="000B253E" w:rsidP="000B2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B25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Considerando la evolución de las tecnologías, hoy pueden llegar a convivir hasta 4 generaciones diferentes en la misma red.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-64.85pt;margin-top:73.25pt;width:574.85pt;height:1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" filled="f" stroked="f">
                <v:textbox style="mso-fit-shape-to-text:t">
                  <w:txbxContent>
                    <w:p w14:paraId="6699BB44" w14:textId="77777777" w:rsidR="000B253E" w:rsidRPr="000B253E" w:rsidRDefault="000B253E" w:rsidP="000B25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Como entender el 2.0</w:t>
                      </w:r>
                    </w:p>
                    <w:p w14:paraId="32B20D19" w14:textId="77777777" w:rsidR="000B253E" w:rsidRPr="000B253E" w:rsidRDefault="000B253E" w:rsidP="000B253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Nos desarrollamos en redes personales y profesionales dentro de un contexto social de convergencia cognitiva, cultural, tecnológica y generacional.</w:t>
                      </w:r>
                    </w:p>
                    <w:p w14:paraId="73AD5969" w14:textId="77777777" w:rsidR="000B253E" w:rsidRPr="000B253E" w:rsidRDefault="000B253E" w:rsidP="000B253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V</w:t>
                      </w:r>
                      <w:proofErr w:type="spellStart"/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ivimos</w:t>
                      </w:r>
                      <w:proofErr w:type="spellEnd"/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en una vida conectada.</w:t>
                      </w:r>
                    </w:p>
                    <w:p w14:paraId="5C4C0F79" w14:textId="77777777" w:rsidR="000B253E" w:rsidRPr="000B253E" w:rsidRDefault="000B253E" w:rsidP="000B253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Para ser </w:t>
                      </w: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2.0 necesitamos aceptar nuevos paradigmas.</w:t>
                      </w:r>
                    </w:p>
                    <w:p w14:paraId="6CFA7862" w14:textId="77777777" w:rsidR="000B253E" w:rsidRPr="000B253E" w:rsidRDefault="000B253E" w:rsidP="000B25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5FE9493A" w14:textId="77777777" w:rsidR="000B253E" w:rsidRPr="000B253E" w:rsidRDefault="000B253E" w:rsidP="000B25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 redes en general, siempre están generando y diseminando contenidos que pasan a ser uno de los principales activos y ejes conductores de las relaciones, conexiones y conocimiento que se producen en los ambientes 2.0.</w:t>
                      </w:r>
                    </w:p>
                    <w:p w14:paraId="13AB1934" w14:textId="77777777" w:rsidR="000B253E" w:rsidRPr="000B253E" w:rsidRDefault="000B253E" w:rsidP="000B25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B253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Considerando la evolución de las tecnologías, hoy pueden llegar a convivir hasta 4 generaciones diferentes en la misma red.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253E" w:rsidRPr="00DB704F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95FA" wp14:editId="3A735988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972300" cy="15373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53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E9BB5" w14:textId="77777777" w:rsidR="000B253E" w:rsidRPr="00DB704F" w:rsidRDefault="000B253E" w:rsidP="000B2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t-BR"/>
                              </w:rPr>
                              <w:t>Propósitos</w:t>
                            </w:r>
                          </w:p>
                          <w:p w14:paraId="5AE85EC5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Desarrollar y difundir la ciencia de la nutrición para una mejor alimentación y calidad de vida de la población.</w:t>
                            </w:r>
                          </w:p>
                          <w:p w14:paraId="1F889AB0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Fomentar el espíritu de unión entre los profesionales del área.</w:t>
                            </w:r>
                          </w:p>
                          <w:p w14:paraId="56A313B9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Capacitar a los profesionales de otras disciplinas en temas relacionados con la nutrición. </w:t>
                            </w:r>
                          </w:p>
                          <w:p w14:paraId="49388C7A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Crear y fomentar vínculos con entidades análogas y otras sociedades científicas afines.</w:t>
                            </w:r>
                          </w:p>
                          <w:p w14:paraId="19721038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Mantener el prestigio de la especialidad y velar por la defensa de sus intereses.</w:t>
                            </w:r>
                          </w:p>
                          <w:p w14:paraId="47E4FD66" w14:textId="77777777" w:rsidR="000B253E" w:rsidRPr="00DB704F" w:rsidRDefault="000B253E" w:rsidP="000B25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Intervenir en la capacitación y actualización continua de los profesionales relacionados con la nutrición. </w:t>
                            </w:r>
                            <w:r w:rsidRPr="00DB70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-62.95pt;margin-top:-53.95pt;width:549pt;height:1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" filled="f" stroked="f">
                <v:textbox>
                  <w:txbxContent>
                    <w:p w14:paraId="763E9BB5" w14:textId="77777777" w:rsidR="000B253E" w:rsidRPr="00DB704F" w:rsidRDefault="000B253E" w:rsidP="000B253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pt-BR"/>
                        </w:rPr>
                        <w:t>Propósitos</w:t>
                      </w:r>
                    </w:p>
                    <w:p w14:paraId="5AE85EC5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Desarrollar y difundir la ciencia de la nutrición para una mejor alimentación y calidad de vida de la población.</w:t>
                      </w:r>
                    </w:p>
                    <w:p w14:paraId="1F889AB0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Fomentar el espíritu de unión entre los profesionales del área.</w:t>
                      </w:r>
                    </w:p>
                    <w:p w14:paraId="56A313B9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Capacitar a los profesionales de otras disciplinas en temas relacionados con la nutrición. </w:t>
                      </w:r>
                    </w:p>
                    <w:p w14:paraId="49388C7A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Crear y fomentar vínculos con entidades análogas y otras sociedades científicas afines.</w:t>
                      </w:r>
                    </w:p>
                    <w:p w14:paraId="19721038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Mantener el prestigio de la especialidad y velar por la defensa de sus intereses.</w:t>
                      </w:r>
                    </w:p>
                    <w:p w14:paraId="47E4FD66" w14:textId="77777777" w:rsidR="000B253E" w:rsidRPr="00DB704F" w:rsidRDefault="000B253E" w:rsidP="000B25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Intervenir en la capacitación y actualización continua de los profesionales relacionados con la nutrición. </w:t>
                      </w:r>
                      <w:r w:rsidRPr="00DB70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34F02" w:rsidRPr="000B253E" w:rsidSect="00434F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083"/>
    <w:multiLevelType w:val="hybridMultilevel"/>
    <w:tmpl w:val="7CFEBBAE"/>
    <w:lvl w:ilvl="0" w:tplc="7916A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5CED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FA98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82A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9C6C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9A22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7881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4ED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02BF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FCF"/>
    <w:multiLevelType w:val="hybridMultilevel"/>
    <w:tmpl w:val="F60E27D4"/>
    <w:lvl w:ilvl="0" w:tplc="4BE4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E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3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3B52BC"/>
    <w:multiLevelType w:val="hybridMultilevel"/>
    <w:tmpl w:val="9EB4D562"/>
    <w:lvl w:ilvl="0" w:tplc="8FBA4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D4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6A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1A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9C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72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22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DA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88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C"/>
    <w:rsid w:val="000B253E"/>
    <w:rsid w:val="00324897"/>
    <w:rsid w:val="00434F02"/>
    <w:rsid w:val="00506473"/>
    <w:rsid w:val="008B6C73"/>
    <w:rsid w:val="00C163E6"/>
    <w:rsid w:val="00C63230"/>
    <w:rsid w:val="00E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B5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5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B253E"/>
    <w:pPr>
      <w:ind w:left="720"/>
      <w:contextualSpacing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1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5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B253E"/>
    <w:pPr>
      <w:ind w:left="720"/>
      <w:contextualSpacing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1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tualizacionesonline@sanutricion.org.a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9967%20=%20'actualizacionesonline'%20+%20'@';%20addy89967%20=%20addy89967%20+%20'sanutricion'%20+%20'.'%20+%20'org'%20+%20'.'%20+%20'ar';%20document.write(%20'%3Ca%20'%20+%20path%20+%20'/''%20+%20prefix%20+%20addy89967%20+%20suffix%20+%20'/''%20+%20attribs%20+%20'%3E'%20);%20document.write(%20addy89967%20);%20document.write(%20'%3C//a%3E'%20);%20//--%3E%20%3C/script%3E%3Cscript%20language='JavaScript'%20type='text/javascript'%3E%20%3C!--%20document.write(%20'%3Cspan%20style=/'display:%20none;/'%3E'%20);%20//--%3E%20%3C/script%3EEsta%20direcci%C3%B3n%20de%20correo%20electr%C3%B3nico%20est%C3%A1%20protegida%20contra%20robots%20de%20spam.%20Necesita%20activar%20JavaScript%20para%20poder%20verla%20%3Cscript%20language='JavaScript'%20type='text/javascript'%3E%20%3C!--%20document.write(%20'%3C/'%20);%20document.write(%20'span%3E'%20);%20//--%3E%20%3C/script%3E" TargetMode="External"/><Relationship Id="rId7" Type="http://schemas.openxmlformats.org/officeDocument/2006/relationships/hyperlink" Target="mailto:actualizacionesonline@sanutricion.org.ar" TargetMode="External"/><Relationship Id="rId8" Type="http://schemas.openxmlformats.org/officeDocument/2006/relationships/hyperlink" Target="mailto:actualizacionesonline@sanutricion.org.ar" TargetMode="Externa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9967%20=%20'actualizacionesonline'%20+%20'@';%20addy89967%20=%20addy89967%20+%20'sanutricion'%20+%20'.'%20+%20'org'%20+%20'.'%20+%20'ar';%20document.write(%20'%3Ca%20'%20+%20path%20+%20'/''%20+%20prefix%20+%20addy89967%20+%20suffix%20+%20'/''%20+%20attribs%20+%20'%3E'%20);%20document.write(%20addy89967%20);%20document.write(%20'%3C//a%3E'%20);%20//--%3E%20%3C/script%3E%3Cscript%20language='JavaScript'%20type='text/javascript'%3E%20%3C!--%20document.write(%20'%3Cspan%20style=/'display:%20none;/'%3E'%20);%20//--%3E%20%3C/script%3EEsta%20direcci%C3%B3n%20de%20correo%20electr%C3%B3nico%20est%C3%A1%20protegida%20contra%20robots%20de%20spam.%20Necesita%20activar%20JavaScript%20para%20poder%20verla%20%3Cscript%20language='JavaScript'%20type='text/javascript'%3E%20%3C!--%20document.write(%20'%3C/'%20);%20document.write(%20'span%3E'%20);%20//--%3E%20%3C/script%3E" TargetMode="External"/><Relationship Id="rId10" Type="http://schemas.openxmlformats.org/officeDocument/2006/relationships/hyperlink" Target="mailto:actualizacionesonline@sanutri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2012-08-19T23:36:00Z</dcterms:created>
  <dcterms:modified xsi:type="dcterms:W3CDTF">2012-08-19T23:48:00Z</dcterms:modified>
</cp:coreProperties>
</file>